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C2" w:rsidRDefault="00A306C2" w:rsidP="00711C46">
      <w:pPr>
        <w:spacing w:line="240" w:lineRule="auto"/>
        <w:jc w:val="right"/>
        <w:rPr>
          <w:rFonts w:ascii="Times New Roman" w:hAnsi="Times New Roman" w:cs="Times New Roman"/>
          <w:sz w:val="28"/>
          <w:szCs w:val="28"/>
        </w:rPr>
      </w:pPr>
      <w:r>
        <w:rPr>
          <w:rFonts w:ascii="Times New Roman" w:hAnsi="Times New Roman" w:cs="Times New Roman"/>
          <w:sz w:val="28"/>
          <w:szCs w:val="28"/>
        </w:rPr>
        <w:t>Danielle Glass</w:t>
      </w:r>
    </w:p>
    <w:p w:rsidR="00A306C2" w:rsidRDefault="00A306C2" w:rsidP="00711C46">
      <w:pPr>
        <w:spacing w:line="240" w:lineRule="auto"/>
        <w:jc w:val="right"/>
        <w:rPr>
          <w:rFonts w:ascii="Times New Roman" w:hAnsi="Times New Roman" w:cs="Times New Roman"/>
          <w:sz w:val="28"/>
          <w:szCs w:val="28"/>
        </w:rPr>
      </w:pPr>
      <w:r>
        <w:rPr>
          <w:rFonts w:ascii="Times New Roman" w:hAnsi="Times New Roman" w:cs="Times New Roman"/>
          <w:sz w:val="28"/>
          <w:szCs w:val="28"/>
        </w:rPr>
        <w:t>September 17, 2012</w:t>
      </w:r>
    </w:p>
    <w:p w:rsidR="00A306C2" w:rsidRDefault="00A306C2" w:rsidP="00711C46">
      <w:pPr>
        <w:spacing w:line="240" w:lineRule="auto"/>
        <w:jc w:val="right"/>
        <w:rPr>
          <w:rFonts w:ascii="Times New Roman" w:hAnsi="Times New Roman" w:cs="Times New Roman"/>
          <w:sz w:val="28"/>
          <w:szCs w:val="28"/>
        </w:rPr>
      </w:pPr>
      <w:r>
        <w:rPr>
          <w:rFonts w:ascii="Times New Roman" w:hAnsi="Times New Roman" w:cs="Times New Roman"/>
          <w:sz w:val="28"/>
          <w:szCs w:val="28"/>
        </w:rPr>
        <w:t>PBS 1-2A</w:t>
      </w:r>
    </w:p>
    <w:p w:rsidR="00A306C2" w:rsidRDefault="00A306C2" w:rsidP="00711C46">
      <w:pPr>
        <w:spacing w:line="240" w:lineRule="auto"/>
        <w:jc w:val="center"/>
        <w:rPr>
          <w:rFonts w:ascii="Times New Roman" w:hAnsi="Times New Roman" w:cs="Times New Roman"/>
          <w:sz w:val="28"/>
          <w:szCs w:val="28"/>
        </w:rPr>
      </w:pPr>
    </w:p>
    <w:p w:rsidR="00A306C2" w:rsidRDefault="00A306C2" w:rsidP="00711C46">
      <w:pPr>
        <w:spacing w:line="240" w:lineRule="auto"/>
        <w:jc w:val="center"/>
        <w:rPr>
          <w:rFonts w:ascii="Times New Roman" w:hAnsi="Times New Roman" w:cs="Times New Roman"/>
          <w:b/>
          <w:bCs/>
          <w:sz w:val="28"/>
          <w:szCs w:val="28"/>
          <w:u w:val="single"/>
        </w:rPr>
      </w:pPr>
      <w:r w:rsidRPr="00711C46">
        <w:rPr>
          <w:rFonts w:ascii="Times New Roman" w:hAnsi="Times New Roman" w:cs="Times New Roman"/>
          <w:b/>
          <w:bCs/>
          <w:sz w:val="28"/>
          <w:szCs w:val="28"/>
          <w:u w:val="single"/>
        </w:rPr>
        <w:t>Case Report</w:t>
      </w:r>
    </w:p>
    <w:p w:rsidR="00A306C2" w:rsidRDefault="00A306C2" w:rsidP="00711C46">
      <w:pPr>
        <w:spacing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Introduction:</w:t>
      </w:r>
    </w:p>
    <w:p w:rsidR="00A306C2" w:rsidRDefault="00A306C2" w:rsidP="00711C46">
      <w:pPr>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The case first began with a call from Doug Greene, Anna’s neighbor, at 9:45am. He had become worried about Anna because he knew how she had walked her dog like usual, but the dog was barking and Anna was unresponsive. Anna was found at the entry hallway of her house at 9:56am wearing a sweater. Within this crime, there are four persons of interest. Alex Garcia, Anna’s ex-husband, Doug Greene, Anna’s neighbor,  Erica Piedmont, Anna’s ex-husband’s new wife, and Lucy </w:t>
      </w:r>
      <w:proofErr w:type="spellStart"/>
      <w:r>
        <w:rPr>
          <w:rFonts w:ascii="Times New Roman" w:hAnsi="Times New Roman" w:cs="Times New Roman"/>
          <w:sz w:val="28"/>
          <w:szCs w:val="28"/>
        </w:rPr>
        <w:t>Leffingwell</w:t>
      </w:r>
      <w:proofErr w:type="spellEnd"/>
      <w:r>
        <w:rPr>
          <w:rFonts w:ascii="Times New Roman" w:hAnsi="Times New Roman" w:cs="Times New Roman"/>
          <w:sz w:val="28"/>
          <w:szCs w:val="28"/>
        </w:rPr>
        <w:t xml:space="preserve">, Anna’s best friend. </w:t>
      </w:r>
    </w:p>
    <w:p w:rsidR="00A306C2" w:rsidRDefault="00A306C2" w:rsidP="008569C4">
      <w:pPr>
        <w:spacing w:line="240" w:lineRule="auto"/>
        <w:rPr>
          <w:rFonts w:ascii="Times New Roman" w:hAnsi="Times New Roman" w:cs="Times New Roman"/>
          <w:sz w:val="28"/>
          <w:szCs w:val="28"/>
        </w:rPr>
      </w:pPr>
    </w:p>
    <w:p w:rsidR="00A306C2" w:rsidRDefault="00A306C2" w:rsidP="008569C4">
      <w:pPr>
        <w:spacing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Summary of Findings:</w:t>
      </w:r>
    </w:p>
    <w:p w:rsidR="00A306C2" w:rsidRDefault="00A306C2" w:rsidP="008569C4">
      <w:pPr>
        <w:spacing w:line="240" w:lineRule="auto"/>
        <w:rPr>
          <w:rFonts w:ascii="Times New Roman" w:hAnsi="Times New Roman" w:cs="Times New Roman"/>
          <w:sz w:val="28"/>
          <w:szCs w:val="28"/>
        </w:rPr>
      </w:pPr>
      <w:r>
        <w:rPr>
          <w:rFonts w:ascii="Times New Roman" w:hAnsi="Times New Roman" w:cs="Times New Roman"/>
          <w:sz w:val="28"/>
          <w:szCs w:val="28"/>
        </w:rPr>
        <w:tab/>
      </w:r>
      <w:r w:rsidRPr="008569C4">
        <w:rPr>
          <w:rFonts w:ascii="Times New Roman" w:hAnsi="Times New Roman" w:cs="Times New Roman"/>
          <w:sz w:val="28"/>
          <w:szCs w:val="28"/>
        </w:rPr>
        <w:t xml:space="preserve">Different types of evidence </w:t>
      </w:r>
      <w:r>
        <w:rPr>
          <w:rFonts w:ascii="Times New Roman" w:hAnsi="Times New Roman" w:cs="Times New Roman"/>
          <w:sz w:val="28"/>
          <w:szCs w:val="28"/>
        </w:rPr>
        <w:t xml:space="preserve">that </w:t>
      </w:r>
      <w:r w:rsidRPr="008569C4">
        <w:rPr>
          <w:rFonts w:ascii="Times New Roman" w:hAnsi="Times New Roman" w:cs="Times New Roman"/>
          <w:sz w:val="28"/>
          <w:szCs w:val="28"/>
        </w:rPr>
        <w:t xml:space="preserve">were found </w:t>
      </w:r>
      <w:r>
        <w:rPr>
          <w:rFonts w:ascii="Times New Roman" w:hAnsi="Times New Roman" w:cs="Times New Roman"/>
          <w:sz w:val="28"/>
          <w:szCs w:val="28"/>
        </w:rPr>
        <w:t>a</w:t>
      </w:r>
      <w:r w:rsidRPr="008569C4">
        <w:rPr>
          <w:rFonts w:ascii="Times New Roman" w:hAnsi="Times New Roman" w:cs="Times New Roman"/>
          <w:sz w:val="28"/>
          <w:szCs w:val="28"/>
        </w:rPr>
        <w:t>round the cri</w:t>
      </w:r>
      <w:r>
        <w:rPr>
          <w:rFonts w:ascii="Times New Roman" w:hAnsi="Times New Roman" w:cs="Times New Roman"/>
          <w:sz w:val="28"/>
          <w:szCs w:val="28"/>
        </w:rPr>
        <w:t>me scene and analyzed include:</w:t>
      </w:r>
      <w:r w:rsidRPr="008569C4">
        <w:rPr>
          <w:rFonts w:ascii="Times New Roman" w:hAnsi="Times New Roman" w:cs="Times New Roman"/>
          <w:sz w:val="28"/>
          <w:szCs w:val="28"/>
        </w:rPr>
        <w:t xml:space="preserve"> </w:t>
      </w:r>
      <w:r>
        <w:rPr>
          <w:rFonts w:ascii="Times New Roman" w:hAnsi="Times New Roman" w:cs="Times New Roman"/>
          <w:sz w:val="28"/>
          <w:szCs w:val="28"/>
        </w:rPr>
        <w:t xml:space="preserve">a </w:t>
      </w:r>
      <w:r w:rsidRPr="008569C4">
        <w:rPr>
          <w:rFonts w:ascii="Times New Roman" w:hAnsi="Times New Roman" w:cs="Times New Roman"/>
          <w:sz w:val="28"/>
          <w:szCs w:val="28"/>
        </w:rPr>
        <w:t xml:space="preserve">fingerprint, </w:t>
      </w:r>
      <w:r>
        <w:rPr>
          <w:rFonts w:ascii="Times New Roman" w:hAnsi="Times New Roman" w:cs="Times New Roman"/>
          <w:sz w:val="28"/>
          <w:szCs w:val="28"/>
        </w:rPr>
        <w:t xml:space="preserve">a </w:t>
      </w:r>
      <w:r w:rsidRPr="008569C4">
        <w:rPr>
          <w:rFonts w:ascii="Times New Roman" w:hAnsi="Times New Roman" w:cs="Times New Roman"/>
          <w:sz w:val="28"/>
          <w:szCs w:val="28"/>
        </w:rPr>
        <w:t xml:space="preserve">shoeprint, </w:t>
      </w:r>
      <w:r>
        <w:rPr>
          <w:rFonts w:ascii="Times New Roman" w:hAnsi="Times New Roman" w:cs="Times New Roman"/>
          <w:sz w:val="28"/>
          <w:szCs w:val="28"/>
        </w:rPr>
        <w:t xml:space="preserve">a </w:t>
      </w:r>
      <w:r w:rsidRPr="008569C4">
        <w:rPr>
          <w:rFonts w:ascii="Times New Roman" w:hAnsi="Times New Roman" w:cs="Times New Roman"/>
          <w:sz w:val="28"/>
          <w:szCs w:val="28"/>
        </w:rPr>
        <w:t xml:space="preserve">hair, </w:t>
      </w:r>
      <w:r>
        <w:rPr>
          <w:rFonts w:ascii="Times New Roman" w:hAnsi="Times New Roman" w:cs="Times New Roman"/>
          <w:sz w:val="28"/>
          <w:szCs w:val="28"/>
        </w:rPr>
        <w:t xml:space="preserve">an </w:t>
      </w:r>
      <w:r w:rsidRPr="008569C4">
        <w:rPr>
          <w:rFonts w:ascii="Times New Roman" w:hAnsi="Times New Roman" w:cs="Times New Roman"/>
          <w:sz w:val="28"/>
          <w:szCs w:val="28"/>
        </w:rPr>
        <w:t xml:space="preserve">unknown substance, </w:t>
      </w:r>
      <w:r>
        <w:rPr>
          <w:rFonts w:ascii="Times New Roman" w:hAnsi="Times New Roman" w:cs="Times New Roman"/>
          <w:sz w:val="28"/>
          <w:szCs w:val="28"/>
        </w:rPr>
        <w:t xml:space="preserve">and </w:t>
      </w:r>
      <w:r w:rsidRPr="008569C4">
        <w:rPr>
          <w:rFonts w:ascii="Times New Roman" w:hAnsi="Times New Roman" w:cs="Times New Roman"/>
          <w:sz w:val="28"/>
          <w:szCs w:val="28"/>
        </w:rPr>
        <w:t>blood spatter</w:t>
      </w:r>
      <w:r>
        <w:rPr>
          <w:rFonts w:ascii="Times New Roman" w:hAnsi="Times New Roman" w:cs="Times New Roman"/>
          <w:sz w:val="28"/>
          <w:szCs w:val="28"/>
        </w:rPr>
        <w:t xml:space="preserve">s. Each piece of evidence allowed for DNA analysis to occur through gel electrophoresis, blood typing, and other tests to attempt to bring this crime to a close. </w:t>
      </w:r>
    </w:p>
    <w:p w:rsidR="00A306C2" w:rsidRDefault="00A306C2" w:rsidP="008569C4">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At the crime scene, a fingerprint was found on a glass of juice. We learned about the different patterns of fingerprints such as whorl, arches, and loops. We also learned about the different minutiae patterns such as dots and forks. This allowed us to analyze a fingerprint of each individual suspect to decide which fingerprints matched the one from the crime scene. </w:t>
      </w:r>
    </w:p>
    <w:p w:rsidR="00A306C2" w:rsidRDefault="00A306C2" w:rsidP="008569C4">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Also at the crime scene, a shoeprint was found. We were able to analyze each individual’s shoeprint and compare it to this one. This allowed us to decide whose shoeprint matched the one at the scene as well as understand who was at the scene during the time of the crime. </w:t>
      </w:r>
    </w:p>
    <w:p w:rsidR="00A306C2" w:rsidRDefault="00A306C2" w:rsidP="008569C4">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Another object found at the crime scene was the hair on the lamp. The hair was probably the easiest way to conduct DNA analysis. We gathered a sample of </w:t>
      </w:r>
      <w:r>
        <w:rPr>
          <w:rFonts w:ascii="Times New Roman" w:hAnsi="Times New Roman" w:cs="Times New Roman"/>
          <w:sz w:val="28"/>
          <w:szCs w:val="28"/>
        </w:rPr>
        <w:lastRenderedPageBreak/>
        <w:t xml:space="preserve">hair from each possible suspect and compared the structures of the medulla and cortex to decide which matched the crime </w:t>
      </w:r>
      <w:proofErr w:type="spellStart"/>
      <w:proofErr w:type="gramStart"/>
      <w:r>
        <w:rPr>
          <w:rFonts w:ascii="Times New Roman" w:hAnsi="Times New Roman" w:cs="Times New Roman"/>
          <w:sz w:val="28"/>
          <w:szCs w:val="28"/>
        </w:rPr>
        <w:t>scene’s</w:t>
      </w:r>
      <w:proofErr w:type="spellEnd"/>
      <w:proofErr w:type="gramEnd"/>
      <w:r>
        <w:rPr>
          <w:rFonts w:ascii="Times New Roman" w:hAnsi="Times New Roman" w:cs="Times New Roman"/>
          <w:sz w:val="28"/>
          <w:szCs w:val="28"/>
        </w:rPr>
        <w:t xml:space="preserve">. </w:t>
      </w:r>
    </w:p>
    <w:p w:rsidR="00A306C2" w:rsidRDefault="00A306C2" w:rsidP="008569C4">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Also at the crime scene, four unknown pills were found. We carried out a test to conclude what types of pills they were. We compared many different types of medicines by smell, color, texture, and reactants. We then were able to decide which medicine matched the four unknown pills at the crime scene. </w:t>
      </w:r>
    </w:p>
    <w:p w:rsidR="00A306C2" w:rsidRDefault="00A306C2" w:rsidP="008569C4">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Last at the crime scene were the spatters of blood. We were able to design an experiment as if we were blood spatter analysts to determine the heights and angles Anna’s blood fell from. This led us to clues such as the use of weapons and other tactics. </w:t>
      </w:r>
    </w:p>
    <w:p w:rsidR="00A306C2" w:rsidRDefault="00A306C2" w:rsidP="008569C4">
      <w:pPr>
        <w:spacing w:line="240" w:lineRule="auto"/>
        <w:rPr>
          <w:rFonts w:ascii="Times New Roman" w:hAnsi="Times New Roman" w:cs="Times New Roman"/>
          <w:sz w:val="28"/>
          <w:szCs w:val="28"/>
        </w:rPr>
      </w:pPr>
    </w:p>
    <w:p w:rsidR="00A306C2" w:rsidRDefault="00A306C2" w:rsidP="008569C4">
      <w:pPr>
        <w:spacing w:line="240" w:lineRule="auto"/>
        <w:rPr>
          <w:rFonts w:ascii="Times New Roman" w:hAnsi="Times New Roman" w:cs="Times New Roman"/>
          <w:b/>
          <w:bCs/>
          <w:sz w:val="28"/>
          <w:szCs w:val="28"/>
          <w:u w:val="single"/>
        </w:rPr>
      </w:pPr>
      <w:r w:rsidRPr="004D0865">
        <w:rPr>
          <w:rFonts w:ascii="Times New Roman" w:hAnsi="Times New Roman" w:cs="Times New Roman"/>
          <w:b/>
          <w:bCs/>
          <w:sz w:val="28"/>
          <w:szCs w:val="28"/>
          <w:u w:val="single"/>
        </w:rPr>
        <w:t xml:space="preserve">Conclusion: </w:t>
      </w:r>
    </w:p>
    <w:p w:rsidR="00A306C2" w:rsidRDefault="00A306C2" w:rsidP="008569C4">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As a result of our tests, we discovered that the fingerprint, the shoeprint, the hair, and the blood all belonged to our victim, Anna Garcia. We also discovered that the four unknown pills were just aspirin. These facts all lead me to believe that the manner of Anna Garcia’s death was natural. I have come to this conclusion because there is no trace of another person’s DNA, which would lead to homicide, and there is no trace of any accident either. </w:t>
      </w:r>
    </w:p>
    <w:p w:rsidR="008807B4" w:rsidRDefault="008807B4" w:rsidP="008569C4">
      <w:pPr>
        <w:spacing w:line="240" w:lineRule="auto"/>
        <w:rPr>
          <w:rFonts w:ascii="Times New Roman" w:hAnsi="Times New Roman" w:cs="Times New Roman"/>
          <w:sz w:val="28"/>
          <w:szCs w:val="28"/>
        </w:rPr>
      </w:pPr>
    </w:p>
    <w:p w:rsidR="00A306C2" w:rsidRDefault="008807B4" w:rsidP="008569C4">
      <w:pPr>
        <w:spacing w:line="240" w:lineRule="auto"/>
        <w:rPr>
          <w:rFonts w:ascii="Times New Roman" w:hAnsi="Times New Roman" w:cs="Times New Roman"/>
          <w:sz w:val="28"/>
          <w:szCs w:val="28"/>
        </w:rPr>
      </w:pPr>
      <w:r w:rsidRPr="008807B4">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254pt">
            <v:imagedata r:id="rId4" o:title=""/>
          </v:shape>
        </w:pict>
      </w:r>
    </w:p>
    <w:p w:rsidR="00A306C2" w:rsidRDefault="00A306C2" w:rsidP="008569C4">
      <w:pPr>
        <w:spacing w:line="240" w:lineRule="auto"/>
        <w:rPr>
          <w:rFonts w:ascii="Times New Roman" w:hAnsi="Times New Roman" w:cs="Times New Roman"/>
          <w:sz w:val="28"/>
          <w:szCs w:val="28"/>
        </w:rPr>
      </w:pPr>
    </w:p>
    <w:p w:rsidR="00A306C2" w:rsidRDefault="00A306C2" w:rsidP="008569C4">
      <w:pPr>
        <w:spacing w:line="240" w:lineRule="auto"/>
        <w:rPr>
          <w:rFonts w:ascii="Times New Roman" w:hAnsi="Times New Roman" w:cs="Times New Roman"/>
          <w:sz w:val="28"/>
          <w:szCs w:val="28"/>
        </w:rPr>
      </w:pPr>
    </w:p>
    <w:p w:rsidR="00A306C2" w:rsidRDefault="00A306C2" w:rsidP="008569C4">
      <w:pPr>
        <w:spacing w:line="240" w:lineRule="auto"/>
        <w:rPr>
          <w:rFonts w:ascii="Times New Roman" w:hAnsi="Times New Roman" w:cs="Times New Roman"/>
          <w:sz w:val="28"/>
          <w:szCs w:val="28"/>
        </w:rPr>
      </w:pPr>
    </w:p>
    <w:p w:rsidR="00A306C2" w:rsidRDefault="00A306C2" w:rsidP="008569C4">
      <w:pPr>
        <w:spacing w:line="240" w:lineRule="auto"/>
        <w:rPr>
          <w:rFonts w:ascii="Times New Roman" w:hAnsi="Times New Roman" w:cs="Times New Roman"/>
          <w:sz w:val="28"/>
          <w:szCs w:val="28"/>
        </w:rPr>
      </w:pPr>
    </w:p>
    <w:p w:rsidR="00A306C2" w:rsidRPr="008569C4" w:rsidRDefault="00A306C2" w:rsidP="008569C4">
      <w:pPr>
        <w:spacing w:line="240" w:lineRule="auto"/>
        <w:rPr>
          <w:rFonts w:ascii="Times New Roman" w:hAnsi="Times New Roman" w:cs="Times New Roman"/>
          <w:sz w:val="28"/>
          <w:szCs w:val="28"/>
        </w:rPr>
      </w:pPr>
    </w:p>
    <w:sectPr w:rsidR="00A306C2" w:rsidRPr="008569C4" w:rsidSect="003C35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C46"/>
    <w:rsid w:val="00136F32"/>
    <w:rsid w:val="003C35FD"/>
    <w:rsid w:val="00462952"/>
    <w:rsid w:val="00476B22"/>
    <w:rsid w:val="004D0865"/>
    <w:rsid w:val="006D11C8"/>
    <w:rsid w:val="00711C46"/>
    <w:rsid w:val="008569C4"/>
    <w:rsid w:val="008807B4"/>
    <w:rsid w:val="00895FCD"/>
    <w:rsid w:val="009E43F9"/>
    <w:rsid w:val="00A306C2"/>
    <w:rsid w:val="00CB3013"/>
    <w:rsid w:val="00D72C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F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2391</Characters>
  <Application>Microsoft Office Word</Application>
  <DocSecurity>0</DocSecurity>
  <Lines>19</Lines>
  <Paragraphs>5</Paragraphs>
  <ScaleCrop>false</ScaleCrop>
  <Company>SDOC</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Danielle Glass</dc:title>
  <dc:subject/>
  <dc:creator>SDOC</dc:creator>
  <cp:keywords/>
  <dc:description/>
  <cp:lastModifiedBy>SDOC</cp:lastModifiedBy>
  <cp:revision>3</cp:revision>
  <dcterms:created xsi:type="dcterms:W3CDTF">2012-09-20T00:06:00Z</dcterms:created>
  <dcterms:modified xsi:type="dcterms:W3CDTF">2013-01-10T13:38:00Z</dcterms:modified>
</cp:coreProperties>
</file>